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A666" w14:textId="72772CE7" w:rsidR="00FC2CC9" w:rsidRPr="00B5589F" w:rsidRDefault="00B5589F" w:rsidP="00B5589F">
      <w:pPr>
        <w:pStyle w:val="NoSpacing"/>
        <w:rPr>
          <w:b/>
          <w:bCs/>
        </w:rPr>
      </w:pPr>
      <w:r w:rsidRPr="00B5589F">
        <w:rPr>
          <w:b/>
          <w:bCs/>
        </w:rPr>
        <w:t>Klub za daljinsko plivanje i</w:t>
      </w:r>
    </w:p>
    <w:p w14:paraId="61027D1F" w14:textId="356D1DB3" w:rsidR="00B5589F" w:rsidRPr="00B5589F" w:rsidRDefault="00B5589F" w:rsidP="00B5589F">
      <w:pPr>
        <w:pStyle w:val="NoSpacing"/>
        <w:rPr>
          <w:b/>
          <w:bCs/>
        </w:rPr>
      </w:pPr>
      <w:r w:rsidRPr="00B5589F">
        <w:rPr>
          <w:b/>
          <w:bCs/>
        </w:rPr>
        <w:t>sportsku rekreaciju ''POREČ''</w:t>
      </w:r>
    </w:p>
    <w:p w14:paraId="04120D0C" w14:textId="38687576" w:rsidR="00B5589F" w:rsidRPr="00B5589F" w:rsidRDefault="00B5589F" w:rsidP="00B5589F">
      <w:pPr>
        <w:pStyle w:val="NoSpacing"/>
        <w:rPr>
          <w:b/>
          <w:bCs/>
        </w:rPr>
      </w:pPr>
      <w:r w:rsidRPr="00B5589F">
        <w:rPr>
          <w:b/>
          <w:bCs/>
        </w:rPr>
        <w:t>Nikole Tesle 16</w:t>
      </w:r>
    </w:p>
    <w:p w14:paraId="1A6F03CA" w14:textId="59E2E2AF" w:rsidR="00B5589F" w:rsidRDefault="00B5589F" w:rsidP="00B5589F">
      <w:pPr>
        <w:pStyle w:val="NoSpacing"/>
        <w:rPr>
          <w:b/>
          <w:bCs/>
        </w:rPr>
      </w:pPr>
      <w:r w:rsidRPr="00B5589F">
        <w:rPr>
          <w:b/>
          <w:bCs/>
        </w:rPr>
        <w:t>52440, Poreč</w:t>
      </w:r>
    </w:p>
    <w:p w14:paraId="701F4769" w14:textId="12453119" w:rsidR="00B5589F" w:rsidRDefault="00B5589F" w:rsidP="00B5589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Sportska zajednica </w:t>
      </w:r>
    </w:p>
    <w:p w14:paraId="03794D93" w14:textId="59850F32" w:rsidR="00B5589F" w:rsidRDefault="00B5589F" w:rsidP="00B5589F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Grada  Poreča</w:t>
      </w:r>
    </w:p>
    <w:p w14:paraId="60A4D20B" w14:textId="2E1AEAE1" w:rsidR="00B5589F" w:rsidRDefault="00B5589F" w:rsidP="00B5589F">
      <w:pPr>
        <w:pStyle w:val="NoSpacing"/>
        <w:rPr>
          <w:b/>
          <w:bCs/>
        </w:rPr>
      </w:pPr>
    </w:p>
    <w:p w14:paraId="59B18F61" w14:textId="02CF87D8" w:rsidR="00B5589F" w:rsidRDefault="00B5589F" w:rsidP="00B5589F">
      <w:pPr>
        <w:pStyle w:val="NoSpacing"/>
        <w:rPr>
          <w:b/>
          <w:bCs/>
        </w:rPr>
      </w:pPr>
      <w:r>
        <w:rPr>
          <w:b/>
          <w:bCs/>
        </w:rPr>
        <w:t>PREDMET: Prijedlog za izmjenu u Prijedlogu pravilnika o financijskom praćenju sporta i sportaša na području Grada Poreča – Parenzo</w:t>
      </w:r>
    </w:p>
    <w:p w14:paraId="7375939D" w14:textId="6E9B2B41" w:rsidR="00B5589F" w:rsidRDefault="00B5589F" w:rsidP="00B5589F">
      <w:pPr>
        <w:pStyle w:val="NoSpacing"/>
        <w:rPr>
          <w:b/>
          <w:bCs/>
        </w:rPr>
      </w:pPr>
    </w:p>
    <w:p w14:paraId="51D75462" w14:textId="150048A5" w:rsidR="00B5589F" w:rsidRDefault="00D01592" w:rsidP="00B5589F">
      <w:pPr>
        <w:pStyle w:val="NoSpacing"/>
      </w:pPr>
      <w:r>
        <w:t>Predlažemo da u članku 2. u dijelu ''posebni uvjeti'' točka 1. glasi:</w:t>
      </w:r>
    </w:p>
    <w:p w14:paraId="46EFA740" w14:textId="72F01CC3" w:rsidR="00D01592" w:rsidRDefault="00D01592" w:rsidP="00B5589F">
      <w:pPr>
        <w:pStyle w:val="NoSpacing"/>
      </w:pPr>
    </w:p>
    <w:p w14:paraId="008C4EDE" w14:textId="4BD1EC34" w:rsidR="00D01592" w:rsidRDefault="00D01592" w:rsidP="00D01592">
      <w:pPr>
        <w:pStyle w:val="NoSpacing"/>
        <w:numPr>
          <w:ilvl w:val="0"/>
          <w:numId w:val="1"/>
        </w:numPr>
      </w:pPr>
      <w:r>
        <w:t>Imati osigurane uvjete za provedbu programa treninga i natjecanja sportaša, te provoditi programe treninga</w:t>
      </w:r>
      <w:r w:rsidR="00AC56A6">
        <w:t xml:space="preserve">, </w:t>
      </w:r>
      <w:r>
        <w:t>a najmanje 9 mjeseci godišnje</w:t>
      </w:r>
      <w:r w:rsidR="00AC56A6">
        <w:t>. Sportski klubovi moraju, ako na području Grada Poreča-Parenzo postoji adekvatan objekt za provođenje programa treninga i natjecanja koji zadovoljava uvjete za treninge i natjecanja propisane od strane nacionalnog sportskog saveza, te programe i provoditi na području grada Poreča. U slučaju da takav objekt ne postoji na području Grada Poreča-Parenzo, klubovi moraju osigurati provođenje programa treninga i natjecanja u odgovarajućem objektu na području Županije ili šire.</w:t>
      </w:r>
    </w:p>
    <w:p w14:paraId="4F5F556A" w14:textId="175CAB23" w:rsidR="00AC56A6" w:rsidRDefault="00AC56A6" w:rsidP="00AC56A6">
      <w:pPr>
        <w:pStyle w:val="NoSpacing"/>
      </w:pPr>
    </w:p>
    <w:p w14:paraId="591E1935" w14:textId="5B973260" w:rsidR="00AC56A6" w:rsidRDefault="00AC56A6" w:rsidP="00AC56A6">
      <w:pPr>
        <w:pStyle w:val="NoSpacing"/>
        <w:rPr>
          <w:b/>
          <w:bCs/>
        </w:rPr>
      </w:pPr>
      <w:r w:rsidRPr="00AC56A6">
        <w:rPr>
          <w:b/>
          <w:bCs/>
        </w:rPr>
        <w:t>OBRAZLOŽENJE:</w:t>
      </w:r>
    </w:p>
    <w:p w14:paraId="7F5326AE" w14:textId="77777777" w:rsidR="00401701" w:rsidRDefault="00AC56A6" w:rsidP="00AC56A6">
      <w:pPr>
        <w:pStyle w:val="NoSpacing"/>
      </w:pPr>
      <w:r>
        <w:rPr>
          <w:b/>
          <w:bCs/>
        </w:rPr>
        <w:tab/>
        <w:t xml:space="preserve">                 </w:t>
      </w:r>
      <w:r>
        <w:t>Od 2009. godine</w:t>
      </w:r>
      <w:r w:rsidR="00123E38">
        <w:t xml:space="preserve">, kada je prestala mogućnost korištenja bazena u hotelu PICAL, </w:t>
      </w:r>
      <w:r>
        <w:t xml:space="preserve"> klubovi </w:t>
      </w:r>
      <w:r w:rsidR="00123E38">
        <w:t>čija se aktivnost odvija u bazenu (Plivački klub POREČ, Vaterpolo klub POREČ i Klub za daljinsko plivanje i sportsku rekreaciju POREČ ) nemaju osigurane uvjete za provođenje treninga i natjecanja u</w:t>
      </w:r>
      <w:r w:rsidR="00401701">
        <w:t xml:space="preserve"> adekvatnom</w:t>
      </w:r>
      <w:r w:rsidR="00123E38">
        <w:t xml:space="preserve"> objektu koji je na području Grada Poreča-Parenzo.</w:t>
      </w:r>
      <w:r w:rsidR="00401701">
        <w:t xml:space="preserve"> </w:t>
      </w:r>
      <w:r w:rsidR="00123E38">
        <w:t>Bez obzira na takvu situaciju, sva tri kluba su, dovijajući se na razne načine, nastavila s djelovanjem</w:t>
      </w:r>
      <w:r w:rsidR="008B1CC8">
        <w:t xml:space="preserve">, sudjelovanjem na natjecanjima i organizirajući sportska natjecanja. </w:t>
      </w:r>
    </w:p>
    <w:p w14:paraId="6D012626" w14:textId="33FFD1AE" w:rsidR="00123E38" w:rsidRDefault="008B1CC8" w:rsidP="00AC56A6">
      <w:pPr>
        <w:pStyle w:val="NoSpacing"/>
      </w:pPr>
      <w:r>
        <w:t>Štoviše Klub za daljinsko plivanje i sportsku rekreaciju POREČ igra jednu od vodećih uloga u državi u olimpijskom sportu daljinsko plivanje. U 2020. godini muška ekipa KDPSR POREČ po treći put uzastopno osvojila je Hrvatski kup u daljinskom plivanju (CRO CUP), junior Đivo Damić je seniorski prvak Hrvatske u disciplini 7500 m na otvorenim vodama,  junior Jakov Igrec je prvak Hrvatske za mlađe seniore u disciplini 5000 m na otvorenim vodama uz još nekoliko drugih i trećih mjesta na prvenstvima Hrvatske. U klubu trenutno imamo tri vrhunska sportaša s važećim rješenjima HOO-a o razvrstavanju u III kategoriju i dva sportaša razvrstana u IV kategoriju.</w:t>
      </w:r>
    </w:p>
    <w:p w14:paraId="781BCC69" w14:textId="5626DB69" w:rsidR="00401701" w:rsidRDefault="00401701" w:rsidP="00AC56A6">
      <w:pPr>
        <w:pStyle w:val="NoSpacing"/>
      </w:pPr>
      <w:r>
        <w:t xml:space="preserve">U organizaciji natjecanja smo jedan od vodećih klubova u Hrvatskoj, tako da već niz godina organiziramo plivačke maratone u Poreču, Limskom kanalu i Fažani koji su svi uključeni u službeni sustav natjecanja Hrvatskog saveza daljinskog plivanja. </w:t>
      </w:r>
      <w:r w:rsidR="00994C9E">
        <w:t>Za napomenuti je i da je na posljednja tri Porečka delfina, kao jedne od najvećih sportsko-rekreativnih manifestacija u Gradu Poreču-Parenzo, klub bio glavni organizator manifestacije.</w:t>
      </w:r>
    </w:p>
    <w:p w14:paraId="6139E995" w14:textId="4D9DA7CE" w:rsidR="006033B6" w:rsidRDefault="006033B6" w:rsidP="00AC56A6">
      <w:pPr>
        <w:pStyle w:val="NoSpacing"/>
      </w:pPr>
      <w:r>
        <w:t>U 2019. godini osiguravali smo uvjete za trening iznajmljivanjem pruga u Gradskom bazenu Pula o vlastitom trošku (SZGP je odbila sufinanciranje najma bazena). Tim putem smo krenuli i 2020. godine, ali smo vrlo brzo morali i stati zbog epidemije korona virusa, tako da smo od kraja 04. mjeseca trenirali u moru, naravno uz trošak kupnje neoprenskih odijela za treninge.</w:t>
      </w:r>
      <w:r w:rsidR="00B04717">
        <w:t xml:space="preserve"> Sve nastale troškove pokrili smo na način da su naši plivačice i plivači dobrim dijelom sami plaćali kotizacije na utrkama u kojima su sudjelovali.</w:t>
      </w:r>
    </w:p>
    <w:p w14:paraId="343B7057" w14:textId="47737CBB" w:rsidR="00B04717" w:rsidRDefault="00B04717" w:rsidP="00AC56A6">
      <w:pPr>
        <w:pStyle w:val="NoSpacing"/>
      </w:pPr>
      <w:r>
        <w:t>Doslovnim provođenjem predložene odredbe Pravilnika, dolazimo u situaciju da se djelatnost našeg kluba i prije spomenutih vaterpolo i plivačkog kluba, a i još nekoliko klubova (Ski klub i Snowboarding klub) ne bi financirala. Stoga predlažemo gore navedenu formulaciju.</w:t>
      </w:r>
    </w:p>
    <w:p w14:paraId="3484FB49" w14:textId="6CA8E1D4" w:rsidR="00401701" w:rsidRDefault="00401701" w:rsidP="00AC56A6">
      <w:pPr>
        <w:pStyle w:val="NoSpacing"/>
      </w:pPr>
    </w:p>
    <w:p w14:paraId="25EC78B4" w14:textId="7BDF6070" w:rsidR="00401701" w:rsidRDefault="00401701" w:rsidP="00AC56A6">
      <w:pPr>
        <w:pStyle w:val="NoSpacing"/>
      </w:pPr>
    </w:p>
    <w:p w14:paraId="43839ABA" w14:textId="2178A51D" w:rsidR="00401701" w:rsidRDefault="00401701" w:rsidP="00AC56A6">
      <w:pPr>
        <w:pStyle w:val="NoSpacing"/>
      </w:pPr>
      <w:r>
        <w:t>U Poreču, 13.12.2020.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KDPSR ''POREČ''</w:t>
      </w:r>
    </w:p>
    <w:p w14:paraId="2C630BEC" w14:textId="1CBAE322" w:rsidR="00401701" w:rsidRDefault="00401701" w:rsidP="00AC56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 Žužić</w:t>
      </w:r>
    </w:p>
    <w:p w14:paraId="08C0A440" w14:textId="77777777" w:rsidR="00B04717" w:rsidRPr="00AC56A6" w:rsidRDefault="00B04717" w:rsidP="00AC56A6">
      <w:pPr>
        <w:pStyle w:val="NoSpacing"/>
      </w:pPr>
    </w:p>
    <w:sectPr w:rsidR="00B04717" w:rsidRPr="00AC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B7C06"/>
    <w:multiLevelType w:val="hybridMultilevel"/>
    <w:tmpl w:val="F9BA1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9F"/>
    <w:rsid w:val="00123E38"/>
    <w:rsid w:val="00401701"/>
    <w:rsid w:val="006033B6"/>
    <w:rsid w:val="0062244C"/>
    <w:rsid w:val="008B1CC8"/>
    <w:rsid w:val="00994C9E"/>
    <w:rsid w:val="00AC56A6"/>
    <w:rsid w:val="00B04717"/>
    <w:rsid w:val="00B50E99"/>
    <w:rsid w:val="00B5589F"/>
    <w:rsid w:val="00B7023D"/>
    <w:rsid w:val="00D01592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82F9"/>
  <w15:chartTrackingRefBased/>
  <w15:docId w15:val="{6F1D4B09-5716-4558-90F8-EFA47946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žužić</dc:creator>
  <cp:keywords/>
  <dc:description/>
  <cp:lastModifiedBy>Siniša Vernik</cp:lastModifiedBy>
  <cp:revision>2</cp:revision>
  <dcterms:created xsi:type="dcterms:W3CDTF">2021-03-31T10:09:00Z</dcterms:created>
  <dcterms:modified xsi:type="dcterms:W3CDTF">2021-03-31T10:09:00Z</dcterms:modified>
</cp:coreProperties>
</file>